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Contest entry</w:t>
      </w:r>
    </w:p>
    <w:p>
      <w:pPr>
        <w:pStyle w:val="FormText"/>
      </w:pPr>
      <w:r>
        <w:t xml:space="preserve">Have a photo or scan of your entry ready.</w:t>
      </w:r>
    </w:p>
    <w:p>
      <w:pPr>
        <w:pBdr>
          <w:bottom w:val="single" w:color="695CF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Enter our contest</w:t>
      </w:r>
    </w:p>
    <w:p>
      <w:pPr>
        <w:pStyle w:val="FormText"/>
      </w:pPr>
      <w:r>
        <w:t xml:space="preserve">One entry per person. By entering you agree to the contest rules.</w:t>
      </w:r>
    </w:p>
    <w:p>
      <w:pPr>
        <w:pStyle w:val="FormText"/>
      </w:pPr>
      <w:r>
        <w:t xml:space="preserve">We use your details to judge the contest and contact entrants.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Category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Drawing or painting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Photography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Digital art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Mixed media or 3D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Age on the closing date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 to 8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9 to 12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13 to 17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18 or over</w:t>
            </w:r>
          </w:p>
        </w:tc>
      </w:tr>
    </w:tbl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name, as it should appear on a certificate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School and year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Your entry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Title of your entry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Attach your entry</w:t>
            </w:r>
            <w:r>
              <w:rPr>
                <w:b/>
                <w:bCs/>
                <w:color w:val="695CFF"/>
              </w:rPr>
              <w:t xml:space="preserve"> *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photo or scan of the work. JPG, PNG or PDF, up to 10 MB.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Medium or materials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Size, if it is a physical piece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Tell us about your work</w:t>
            </w:r>
          </w:p>
          <w:p>
            <w:pPr>
              <w:pStyle w:val="FieldHint"/>
            </w:pPr>
            <w:r>
              <w:t xml:space="preserve">Up to 100 words.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Did you use AI or other software to make this entry?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for editing only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to generate part of it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695CFF"/>
              </w:rPr>
              <w:t xml:space="preserve">If Yes, to generate part of it: </w:t>
            </w:r>
            <w:r>
              <w:t xml:space="preserve">Describe what the software did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Agreements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Original work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This entry is my own original work.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Display and publication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keep the copyright. The organizers may display, reproduce and publish my entry to promote the contest.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Contest rules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and agree to the contest rules.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If you win, may we use your name and photo in publicity?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Heading2"/>
      </w:pPr>
      <w:r>
        <w:t xml:space="preserve">Parent or guardian</w:t>
      </w:r>
    </w:p>
    <w:p>
      <w:pPr>
        <w:pStyle w:val="Condition"/>
      </w:pPr>
      <w:r>
        <w:t xml:space="preserve">If “Age on the closing date” is 5 to 8, 9 to 12 or 13 to 17:</w:t>
      </w:r>
    </w:p>
    <w:p>
      <w:pPr>
        <w:pStyle w:val="FormText"/>
      </w:pPr>
      <w:r>
        <w:t xml:space="preserve">Needed for entrants under 18.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Parent or guardian’s name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Parent or guardian’s email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Parent or guardian signature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Teacher or sponsor’s name and email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9fmdlpso3eihrru_5_dt_">
      <w:r>
        <w:rPr>
          <w:b/>
          <w:bCs/>
          <w:color w:val="303830"/>
        </w:rPr>
        <w:t xml:space="preserve">pulseformcreator.com/templates/contest-entry-form/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695CF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695CFF" w:sz="24" w:space="6"/>
      </w:pBdr>
      <w:shd w:fill="EFEDFF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695CF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695CF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695CF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mdlpso3eihrru_5_dt_" Type="http://schemas.openxmlformats.org/officeDocument/2006/relationships/hyperlink" Target="https://www.pulseformcreator.com/templates/contest-entry-form/?utm_source=docx&amp;utm_medium=print&amp;utm_campaign=contest-entry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 entry form</dc:title>
  <dc:subject>An editable, printable contest entry form from PulseFormCreator.</dc:subject>
  <dc:creator>Michael Hodge</dc:creator>
  <cp:keywords>contest entry form, contest entry form template, contest entry form word template, editable form</cp:keywords>
  <dc:description>Build this as an online form: https://www.pulseformcreator.com/templates/contest-entry-form/</dc:description>
  <cp:lastModifiedBy>Michael Hodge</cp:lastModifiedBy>
  <cp:revision>1</cp:revision>
  <dcterms:created xsi:type="dcterms:W3CDTF">2026-10-06T11:05:46.308Z</dcterms:created>
  <dcterms:modified xsi:type="dcterms:W3CDTF">2026-10-06T11:05:46.308Z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