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New client questionnaire</w:t>
      </w:r>
    </w:p>
    <w:p>
      <w:pPr>
        <w:pStyle w:val="FormText"/>
      </w:pPr>
      <w:r>
        <w:t xml:space="preserve">Your answers help us prepare for our first conversation.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do you need help with?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Check all that apply.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Strategy and planning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Marketing and brand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Website or digital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Operations and systems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Finance and funding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Training or coaching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</w:tbl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Is this for a business or for you personally?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For my business or organization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For me personally</w:t>
            </w:r>
          </w:p>
        </w:tc>
      </w:tr>
    </w:tbl>
    <w:p>
      <w:pPr>
        <w:pStyle w:val="Condition"/>
      </w:pPr>
      <w:r>
        <w:t xml:space="preserve">If For my business or organization: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Company or organization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Your role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Website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should we contact you?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Email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Phone call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Text message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Video call</w:t>
            </w:r>
          </w:p>
        </w:tc>
      </w:tr>
    </w:tbl>
    <w:p>
      <w:pPr>
        <w:pStyle w:val="Heading2"/>
      </w:pPr>
      <w:r>
        <w:t xml:space="preserve">What you need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made you get in touch 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do you want to achieve?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would success look like six months from 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is getting in the way at the moment?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“Is this for a business or for you personally?” is For my business or organization: </w:t>
            </w:r>
            <w:r>
              <w:t xml:space="preserve">Tell us about your business and who your customers are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Scope and timing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When would you like to start?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As soon as possible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Within a month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 one to three months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have a deadline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Just exploring for now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I have a deadline: </w:t>
            </w:r>
            <w:r>
              <w:t xml:space="preserve">What is the deadline?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Roughly what budget do you have in mind?</w:t>
            </w:r>
          </w:p>
          <w:p>
            <w:pPr>
              <w:pStyle w:val="FieldHint"/>
            </w:pPr>
            <w:r>
              <w:t xml:space="preserve">A range is fine. It helps us suggest the right scope.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Under $2,000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$2,000–$5,000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$5,000–$15,000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$15,000 or more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Who else will be involved in the decision?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worked with a consultant, coach or agency before?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Yes: </w:t>
            </w:r>
            <w:r>
              <w:t xml:space="preserve">How did it go?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Anything you would like to share?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brief, a deck or brand files, up to 10 MB each. Please do not send passwords.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did you hear about us?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friend or colleague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search engine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event or talk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Another business referred me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else we should know?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FormText"/>
      </w:pPr>
      <w:r>
        <w:t xml:space="preserve">We use your answers to prepare for our first conversation and any proposal, and we do not share them.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News and tips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Send me occasional news and tips. I can unsubscribe at any time.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x8facwtk0enwga9njmht">
      <w:r>
        <w:rPr>
          <w:b/>
          <w:bCs/>
          <w:color w:val="303830"/>
        </w:rPr>
        <w:t xml:space="preserve">pulseformcreator.com/templates/client-intake-form/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8facwtk0enwga9njmht" Type="http://schemas.openxmlformats.org/officeDocument/2006/relationships/hyperlink" Target="https://www.pulseformcreator.com/templates/client-intake-form/?utm_source=docx&amp;utm_medium=print&amp;utm_campaign=client-intake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intake form</dc:title>
  <dc:subject>An editable, printable client intake form from PulseFormCreator.</dc:subject>
  <dc:creator>Michael Hodge</dc:creator>
  <cp:keywords>client intake form, client intake form template, client intake form word template, editable form</cp:keywords>
  <dc:description>Build this as an online form: https://www.pulseformcreator.com/templates/client-intake-form/</dc:description>
  <cp:lastModifiedBy>Michael Hodge</cp:lastModifiedBy>
  <cp:revision>1</cp:revision>
  <dcterms:created xsi:type="dcterms:W3CDTF">2026-10-06T11:05:44.759Z</dcterms:created>
  <dcterms:modified xsi:type="dcterms:W3CDTF">2026-10-06T11:05:44.759Z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