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Order a custom cake</w:t>
      </w:r>
    </w:p>
    <w:p>
      <w:pPr>
        <w:pStyle w:val="FormText"/>
      </w:pPr>
      <w:r>
        <w:t xml:space="preserve">We confirm every order and price by email.</w:t>
      </w:r>
    </w:p>
    <w:p>
      <w:pPr>
        <w:pBdr>
          <w:bottom w:val="single" w:color="AB4D5B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p>
      <w:pPr>
        <w:pStyle w:val="FormText"/>
      </w:pPr>
      <w:r>
        <w:t xml:space="preserve">We need at least 7 days’ notice. Tiered and wedding cakes are by consultation. Prices are starting prices: we quote any custom decoration and ask for a 50% deposit to hold your date. Our kitchen uses wheat, eggs, milk, soy and nuts.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4234"/>
        <w:gridCol w:w="806"/>
        <w:gridCol w:w="2520"/>
        <w:gridCol w:w="2520"/>
      </w:tblGrid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What is the cake for?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Birthday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Baby shower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Graduation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Anniversary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Wedding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  <w:r>
              <w:t xml:space="preserve"> </w:t>
            </w:r>
            <w:r>
              <w:rPr>
                <w:u w:val="single"/>
              </w:rPr>
              <w:t xml:space="preserve">              </w:t>
            </w:r>
          </w:p>
        </w:tc>
      </w:tr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Date you need the cake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FieldHint"/>
            </w:pPr>
            <w:r>
              <w:t xml:space="preserve">At least 7 days from today.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Pickup or delivery time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hh:mm</w:t>
            </w: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Pickup or delivery?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Pickup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Delivery (+$20)</w:t>
            </w: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AB4D5B"/>
              </w:rPr>
              <w:t xml:space="preserve">If Delivery (+$20): </w:t>
            </w:r>
            <w:r>
              <w:t xml:space="preserve">Delivery address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FieldHint"/>
            </w:pPr>
            <w:r>
              <w:t xml:space="preserve">Street address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Address line 2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4234"/>
          </w:tcPr>
          <w:p>
            <w:pPr>
              <w:pStyle w:val="FieldLabel"/>
            </w:pPr>
            <w:r>
              <w:t xml:space="preserve">City</w:t>
            </w:r>
          </w:p>
          <w:p>
            <w:pPr>
              <w:pStyle w:val="AnswerSpace"/>
            </w:pPr>
          </w:p>
        </w:tc>
        <w:tc>
          <w:tcPr>
            <w:tcW w:type="dxa" w:w="3326"/>
            <w:gridSpan w:val="2"/>
          </w:tcPr>
          <w:p>
            <w:pPr>
              <w:pStyle w:val="FieldLabel"/>
            </w:pPr>
            <w:r>
              <w:t xml:space="preserve">State, province or region</w:t>
            </w:r>
          </w:p>
          <w:p>
            <w:pPr>
              <w:pStyle w:val="AnswerSpace"/>
            </w:pPr>
          </w:p>
        </w:tc>
        <w:tc>
          <w:tcPr>
            <w:tcW w:type="dxa" w:w="2520"/>
          </w:tcPr>
          <w:p>
            <w:pPr>
              <w:pStyle w:val="FieldLabel"/>
            </w:pPr>
            <w:r>
              <w:t xml:space="preserve">ZIP or postal code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Shape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Round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Square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Sheet (rectangular)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Number or letter</w:t>
            </w: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AB4D5B"/>
              </w:rPr>
              <w:t xml:space="preserve">If Number or letter: </w:t>
            </w:r>
            <w:r>
              <w:t xml:space="preserve">Which numbers or letters?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How many servings?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FieldHint"/>
            </w:pPr>
            <w:r>
              <w:t xml:space="preserve">We match the pan to the shape.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Serves 8–10 – from $65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Serves 12–16 – from $85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Serves 20–30 – from $120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Serves 35–45 – from $150</w:t>
            </w: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Cake flavor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Vanilla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Chocolate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Lemon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Red velvet (+$10)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Carrot and walnut (+$10)</w:t>
            </w: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Filling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 filling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Raspberry jam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Lemon curd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Chocolate ganache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Salted caramel</w:t>
            </w: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Frosting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Vanilla buttercream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Chocolate buttercream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Cream cheese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Naked (lightly frosted sides)</w:t>
            </w: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Design, theme and colors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Sketch the design or attach a photo</w:t>
            </w:r>
          </w:p>
          <w:p>
            <w:pPr>
              <w:pStyle w:val="FieldHint"/>
            </w:pPr>
            <w:r>
              <w:t xml:space="preserve">Inspiration photos</w:t>
            </w:r>
          </w:p>
          <w:p>
            <w:pPr>
              <w:pStyle w:val="AnswerSpace"/>
              <w:spacing w:line="2400" w:lineRule="exact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Message on the cake</w:t>
            </w:r>
          </w:p>
          <w:p>
            <w:pPr>
              <w:pStyle w:val="FieldHint"/>
            </w:pPr>
            <w:r>
              <w:t xml:space="preserve">Leave blank for no writing.</w:t>
            </w:r>
          </w:p>
          <w:p>
            <w:pPr>
              <w:pStyle w:val="AnswerSpace"/>
            </w:pP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3360"/>
        <w:gridCol w:w="3360"/>
        <w:gridCol w:w="3360"/>
      </w:tblGrid>
      <w:tr>
        <w:trPr>
          <w:cantSplit/>
        </w:trPr>
        <w:tc>
          <w:tcPr>
            <w:tcW w:type="dxa" w:w="3360"/>
          </w:tcPr>
          <w:p>
            <w:pPr>
              <w:pStyle w:val="FieldLabel"/>
            </w:pPr>
            <w:r>
              <w:t xml:space="preserve">Starting price</w:t>
            </w:r>
          </w:p>
          <w:p>
            <w:pPr>
              <w:pStyle w:val="AnswerSpace"/>
            </w:pPr>
            <w:r>
              <w:rPr>
                <w:color w:val="303830"/>
              </w:rPr>
              <w:t xml:space="preserve">$ </w:t>
            </w:r>
          </w:p>
        </w:tc>
        <w:tc>
          <w:tcPr>
            <w:tcW w:type="dxa" w:w="3360"/>
          </w:tcPr>
          <w:p>
            <w:pPr>
              <w:pStyle w:val="FieldLabel"/>
            </w:pPr>
            <w:r>
              <w:t xml:space="preserve">Deposit</w:t>
            </w:r>
          </w:p>
          <w:p>
            <w:pPr>
              <w:pStyle w:val="AnswerSpace"/>
            </w:pPr>
            <w:r>
              <w:rPr>
                <w:color w:val="303830"/>
              </w:rPr>
              <w:t xml:space="preserve">$ </w:t>
            </w:r>
          </w:p>
        </w:tc>
        <w:tc>
          <w:tcPr>
            <w:tcW w:type="dxa" w:w="3360"/>
          </w:tcPr>
          <w:p>
            <w:pPr>
              <w:pStyle w:val="FieldLabel"/>
            </w:pPr>
            <w:r>
              <w:t xml:space="preserve">Balance</w:t>
            </w:r>
          </w:p>
          <w:p>
            <w:pPr>
              <w:pStyle w:val="AnswerSpace"/>
            </w:pPr>
            <w:r>
              <w:rPr>
                <w:color w:val="303830"/>
              </w:rPr>
              <w:t xml:space="preserve">$ </w:t>
            </w: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Does anyone eating the cake have a food allergy?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AB4D5B"/>
              </w:rPr>
              <w:t xml:space="preserve">If Yes: </w:t>
            </w:r>
            <w:r>
              <w:t xml:space="preserve">Which allergy, and how serious is it?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Your name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Email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FieldHint"/>
            </w:pPr>
            <w:r>
              <w:t xml:space="preserve">Your quote and deposit request go here.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Phone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Once we confirm, how would you like to pay the deposit?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FieldHint"/>
            </w:pPr>
            <w:r>
              <w:t xml:space="preserve">Nothing is charged on this form.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Bank transfer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Payment link by email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In store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Anything else?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ddubybovpdvbg_977-k9c">
      <w:r>
        <w:rPr>
          <w:b/>
          <w:bCs/>
          <w:color w:val="303830"/>
        </w:rPr>
        <w:t xml:space="preserve">pulseformcreator.com/templates/cake-order-form/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AB4D5B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AB4D5B" w:sz="24" w:space="6"/>
      </w:pBdr>
      <w:shd w:fill="F6EBED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AB4D5B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AB4D5B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AB4D5B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ubybovpdvbg_977-k9c" Type="http://schemas.openxmlformats.org/officeDocument/2006/relationships/hyperlink" Target="https://www.pulseformcreator.com/templates/cake-order-form/?utm_source=docx&amp;utm_medium=print&amp;utm_campaign=cake-order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Cake order form</dc:title>
  <dc:subject>An editable, printable cake order form from PulseFormCreator.</dc:subject>
  <dc:creator>Michael Hodge</dc:creator>
  <cp:keywords>cake order form, cake order form template, cake order form word template, editable form</cp:keywords>
  <dc:description>Build this as an online form: https://www.pulseformcreator.com/templates/cake-order-form/</dc:description>
  <cp:lastModifiedBy>Michael Hodge</cp:lastModifiedBy>
  <cp:revision>1</cp:revision>
  <dcterms:created xsi:type="dcterms:W3CDTF">2026-10-06T11:05:45.812Z</dcterms:created>
  <dcterms:modified xsi:type="dcterms:W3CDTF">2026-10-06T11:05:45.812Z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